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15" w:rsidRPr="00E82EAE" w:rsidRDefault="00E82EAE" w:rsidP="00E82EAE">
      <w:pPr>
        <w:spacing w:after="0"/>
        <w:rPr>
          <w:rFonts w:ascii="Calibri Light" w:hAnsi="Calibri Light" w:cs="Calibri Light"/>
          <w:b/>
          <w:sz w:val="32"/>
          <w:szCs w:val="32"/>
        </w:rPr>
      </w:pPr>
      <w:r>
        <w:rPr>
          <w:rFonts w:ascii="Calibri Light" w:hAnsi="Calibri Light" w:cs="Calibri Light"/>
          <w:b/>
          <w:sz w:val="32"/>
          <w:szCs w:val="32"/>
        </w:rPr>
        <w:t>Community led initiatives for newcomer multicultural c</w:t>
      </w:r>
      <w:r w:rsidRPr="00E82EAE">
        <w:rPr>
          <w:rFonts w:ascii="Calibri Light" w:hAnsi="Calibri Light" w:cs="Calibri Light"/>
          <w:b/>
          <w:sz w:val="32"/>
          <w:szCs w:val="32"/>
        </w:rPr>
        <w:t>ommunities at the forefront of COVID recovery</w:t>
      </w:r>
    </w:p>
    <w:p w:rsidR="00E82EAE" w:rsidRPr="00E82EAE" w:rsidRDefault="00E82EAE" w:rsidP="00E82EAE">
      <w:pPr>
        <w:spacing w:after="0"/>
        <w:rPr>
          <w:rFonts w:ascii="Calibri Light" w:eastAsia="Times New Roman" w:hAnsi="Calibri Light" w:cs="Calibri Light"/>
        </w:rPr>
      </w:pPr>
    </w:p>
    <w:p w:rsidR="00562C05" w:rsidRPr="00E82EAE" w:rsidRDefault="00562C05" w:rsidP="00E82EAE">
      <w:pPr>
        <w:spacing w:after="0"/>
        <w:rPr>
          <w:rFonts w:ascii="Calibri Light" w:eastAsia="Times New Roman" w:hAnsi="Calibri Light" w:cs="Calibri Light"/>
          <w:b/>
        </w:rPr>
      </w:pPr>
      <w:r w:rsidRPr="00E82EAE">
        <w:rPr>
          <w:rFonts w:ascii="Calibri Light" w:eastAsia="Times New Roman" w:hAnsi="Calibri Light" w:cs="Calibri Light"/>
          <w:b/>
        </w:rPr>
        <w:t>Eva Mwakichako</w:t>
      </w:r>
      <w:r w:rsidR="00E82EAE" w:rsidRPr="00E82EAE">
        <w:rPr>
          <w:rFonts w:ascii="Calibri Light" w:eastAsia="Times New Roman" w:hAnsi="Calibri Light" w:cs="Calibri Light"/>
          <w:b/>
        </w:rPr>
        <w:t>, Elizabeth Richards</w:t>
      </w:r>
    </w:p>
    <w:p w:rsidR="00562C05" w:rsidRPr="00E82EAE" w:rsidRDefault="00562C05" w:rsidP="00E82EAE">
      <w:pPr>
        <w:spacing w:after="0"/>
        <w:rPr>
          <w:rFonts w:ascii="Calibri Light" w:eastAsia="Times New Roman" w:hAnsi="Calibri Light" w:cs="Calibri Light"/>
        </w:rPr>
      </w:pPr>
    </w:p>
    <w:p w:rsidR="004D6615" w:rsidRPr="00E82EAE" w:rsidRDefault="004D6615" w:rsidP="00E82EAE">
      <w:pPr>
        <w:spacing w:after="0"/>
        <w:rPr>
          <w:rFonts w:ascii="Calibri Light" w:eastAsia="Times New Roman" w:hAnsi="Calibri Light" w:cs="Calibri Light"/>
        </w:rPr>
      </w:pPr>
      <w:r w:rsidRPr="00E82EAE">
        <w:rPr>
          <w:rFonts w:ascii="Calibri Light" w:eastAsia="Times New Roman" w:hAnsi="Calibri Light" w:cs="Calibri Light"/>
        </w:rPr>
        <w:t xml:space="preserve">City of Stirling is known as the most multicultural local government in Western </w:t>
      </w:r>
      <w:bookmarkStart w:id="0" w:name="_GoBack"/>
      <w:bookmarkEnd w:id="0"/>
      <w:r w:rsidRPr="00E82EAE">
        <w:rPr>
          <w:rFonts w:ascii="Calibri Light" w:eastAsia="Times New Roman" w:hAnsi="Calibri Light" w:cs="Calibri Light"/>
        </w:rPr>
        <w:t>Australia. The City’s cultural diversity team has over the past couple of decades engaged with, responded to and learnt much about and from the newcomer communities. The team has looked to engage collaboratively</w:t>
      </w:r>
      <w:r w:rsidR="004E1F35" w:rsidRPr="00E82EAE">
        <w:rPr>
          <w:rFonts w:ascii="Calibri Light" w:eastAsia="Times New Roman" w:hAnsi="Calibri Light" w:cs="Calibri Light"/>
        </w:rPr>
        <w:t xml:space="preserve"> and work alongside communities and</w:t>
      </w:r>
      <w:r w:rsidRPr="00E82EAE">
        <w:rPr>
          <w:rFonts w:ascii="Calibri Light" w:eastAsia="Times New Roman" w:hAnsi="Calibri Light" w:cs="Calibri Light"/>
        </w:rPr>
        <w:t xml:space="preserve"> service providers</w:t>
      </w:r>
      <w:r w:rsidR="004E1F35" w:rsidRPr="00E82EAE">
        <w:rPr>
          <w:rFonts w:ascii="Calibri Light" w:eastAsia="Times New Roman" w:hAnsi="Calibri Light" w:cs="Calibri Light"/>
        </w:rPr>
        <w:t xml:space="preserve"> to empower grassroots leadership</w:t>
      </w:r>
      <w:r w:rsidRPr="00E82EAE">
        <w:rPr>
          <w:rFonts w:ascii="Calibri Light" w:eastAsia="Times New Roman" w:hAnsi="Calibri Light" w:cs="Calibri Light"/>
        </w:rPr>
        <w:t xml:space="preserve">. </w:t>
      </w:r>
    </w:p>
    <w:p w:rsidR="004D6615" w:rsidRPr="00E82EAE" w:rsidRDefault="004D6615" w:rsidP="00E82EAE">
      <w:pPr>
        <w:spacing w:after="0"/>
        <w:rPr>
          <w:rFonts w:ascii="Calibri Light" w:eastAsia="Times New Roman" w:hAnsi="Calibri Light" w:cs="Calibri Light"/>
        </w:rPr>
      </w:pPr>
    </w:p>
    <w:p w:rsidR="004D6615" w:rsidRPr="00E82EAE" w:rsidRDefault="004D6615" w:rsidP="00E82EAE">
      <w:pPr>
        <w:spacing w:after="0"/>
        <w:rPr>
          <w:rFonts w:ascii="Calibri Light" w:eastAsia="Times New Roman" w:hAnsi="Calibri Light" w:cs="Calibri Light"/>
        </w:rPr>
      </w:pPr>
      <w:r w:rsidRPr="00E82EAE">
        <w:rPr>
          <w:rFonts w:ascii="Calibri Light" w:eastAsia="Times New Roman" w:hAnsi="Calibri Light" w:cs="Calibri Light"/>
        </w:rPr>
        <w:t>COVID-19 was an opportunity for the City to not only respond to meet the needs of our communities w</w:t>
      </w:r>
      <w:r w:rsidR="00154E3A" w:rsidRPr="00E82EAE">
        <w:rPr>
          <w:rFonts w:ascii="Calibri Light" w:eastAsia="Times New Roman" w:hAnsi="Calibri Light" w:cs="Calibri Light"/>
        </w:rPr>
        <w:t>h</w:t>
      </w:r>
      <w:r w:rsidRPr="00E82EAE">
        <w:rPr>
          <w:rFonts w:ascii="Calibri Light" w:eastAsia="Times New Roman" w:hAnsi="Calibri Light" w:cs="Calibri Light"/>
        </w:rPr>
        <w:t>ere service providers could not, but also allowed us to critically examine how best to support our communities in times of crisi</w:t>
      </w:r>
      <w:r w:rsidR="00154E3A" w:rsidRPr="00E82EAE">
        <w:rPr>
          <w:rFonts w:ascii="Calibri Light" w:eastAsia="Times New Roman" w:hAnsi="Calibri Light" w:cs="Calibri Light"/>
        </w:rPr>
        <w:t>s. I</w:t>
      </w:r>
      <w:r w:rsidRPr="00E82EAE">
        <w:rPr>
          <w:rFonts w:ascii="Calibri Light" w:eastAsia="Times New Roman" w:hAnsi="Calibri Light" w:cs="Calibri Light"/>
        </w:rPr>
        <w:t>t highlighted the importance of working with community leaders who are a great source of cultural knowledge, have access to community groups and are already involved in helping their communities. The sector rarely acknowledges the tireless work that community leaders do and COVID-19 demonstrated how reliant we are on leaders mo</w:t>
      </w:r>
      <w:r w:rsidR="00B45BAC" w:rsidRPr="00E82EAE">
        <w:rPr>
          <w:rFonts w:ascii="Calibri Light" w:eastAsia="Times New Roman" w:hAnsi="Calibri Light" w:cs="Calibri Light"/>
        </w:rPr>
        <w:t xml:space="preserve">re than ever to be a conduit between community and </w:t>
      </w:r>
      <w:r w:rsidRPr="00E82EAE">
        <w:rPr>
          <w:rFonts w:ascii="Calibri Light" w:eastAsia="Times New Roman" w:hAnsi="Calibri Light" w:cs="Calibri Light"/>
        </w:rPr>
        <w:t xml:space="preserve">the supports available. </w:t>
      </w:r>
    </w:p>
    <w:p w:rsidR="004D6615" w:rsidRPr="00E82EAE" w:rsidRDefault="004D6615" w:rsidP="00E82EAE">
      <w:pPr>
        <w:spacing w:after="0"/>
        <w:rPr>
          <w:rFonts w:ascii="Calibri Light" w:eastAsia="Times New Roman" w:hAnsi="Calibri Light" w:cs="Calibri Light"/>
        </w:rPr>
      </w:pPr>
    </w:p>
    <w:p w:rsidR="004D6615" w:rsidRPr="00E82EAE" w:rsidRDefault="004D6615" w:rsidP="00E82EAE">
      <w:pPr>
        <w:spacing w:after="0"/>
        <w:rPr>
          <w:rFonts w:ascii="Calibri Light" w:eastAsia="Times New Roman" w:hAnsi="Calibri Light" w:cs="Calibri Light"/>
        </w:rPr>
      </w:pPr>
      <w:r w:rsidRPr="00E82EAE">
        <w:rPr>
          <w:rFonts w:ascii="Calibri Light" w:eastAsia="Times New Roman" w:hAnsi="Calibri Light" w:cs="Calibri Light"/>
        </w:rPr>
        <w:t xml:space="preserve">The purpose of this presentation </w:t>
      </w:r>
      <w:r w:rsidR="00B45BAC" w:rsidRPr="00E82EAE">
        <w:rPr>
          <w:rFonts w:ascii="Calibri Light" w:eastAsia="Times New Roman" w:hAnsi="Calibri Light" w:cs="Calibri Light"/>
        </w:rPr>
        <w:t>will be to highlight the city</w:t>
      </w:r>
      <w:r w:rsidRPr="00E82EAE">
        <w:rPr>
          <w:rFonts w:ascii="Calibri Light" w:eastAsia="Times New Roman" w:hAnsi="Calibri Light" w:cs="Calibri Light"/>
        </w:rPr>
        <w:t xml:space="preserve">’s </w:t>
      </w:r>
      <w:r w:rsidR="00B45BAC" w:rsidRPr="00E82EAE">
        <w:rPr>
          <w:rFonts w:ascii="Calibri Light" w:eastAsia="Times New Roman" w:hAnsi="Calibri Light" w:cs="Calibri Light"/>
        </w:rPr>
        <w:t xml:space="preserve">support of communities </w:t>
      </w:r>
      <w:r w:rsidRPr="00E82EAE">
        <w:rPr>
          <w:rFonts w:ascii="Calibri Light" w:eastAsia="Times New Roman" w:hAnsi="Calibri Light" w:cs="Calibri Light"/>
        </w:rPr>
        <w:t xml:space="preserve">during COVID-19 </w:t>
      </w:r>
      <w:r w:rsidR="00B45BAC" w:rsidRPr="00E82EAE">
        <w:rPr>
          <w:rFonts w:ascii="Calibri Light" w:eastAsia="Times New Roman" w:hAnsi="Calibri Light" w:cs="Calibri Light"/>
        </w:rPr>
        <w:t xml:space="preserve">and promote community leadership and its </w:t>
      </w:r>
      <w:r w:rsidRPr="00E82EAE">
        <w:rPr>
          <w:rFonts w:ascii="Calibri Light" w:eastAsia="Times New Roman" w:hAnsi="Calibri Light" w:cs="Calibri Light"/>
        </w:rPr>
        <w:t xml:space="preserve">support </w:t>
      </w:r>
      <w:r w:rsidR="00B45BAC" w:rsidRPr="00E82EAE">
        <w:rPr>
          <w:rFonts w:ascii="Calibri Light" w:eastAsia="Times New Roman" w:hAnsi="Calibri Light" w:cs="Calibri Light"/>
        </w:rPr>
        <w:t xml:space="preserve">of the </w:t>
      </w:r>
      <w:r w:rsidRPr="00E82EAE">
        <w:rPr>
          <w:rFonts w:ascii="Calibri Light" w:eastAsia="Times New Roman" w:hAnsi="Calibri Light" w:cs="Calibri Light"/>
        </w:rPr>
        <w:t xml:space="preserve">community. The presentation will emphasise that now more than ever, service provision should move away from a </w:t>
      </w:r>
      <w:r w:rsidR="005E5C42" w:rsidRPr="00E82EAE">
        <w:rPr>
          <w:rFonts w:ascii="Calibri Light" w:eastAsia="Times New Roman" w:hAnsi="Calibri Light" w:cs="Calibri Light"/>
        </w:rPr>
        <w:t>‘</w:t>
      </w:r>
      <w:r w:rsidRPr="00E82EAE">
        <w:rPr>
          <w:rFonts w:ascii="Calibri Light" w:eastAsia="Times New Roman" w:hAnsi="Calibri Light" w:cs="Calibri Light"/>
        </w:rPr>
        <w:t>providing for</w:t>
      </w:r>
      <w:r w:rsidR="005E5C42" w:rsidRPr="00E82EAE">
        <w:rPr>
          <w:rFonts w:ascii="Calibri Light" w:eastAsia="Times New Roman" w:hAnsi="Calibri Light" w:cs="Calibri Light"/>
        </w:rPr>
        <w:t>’</w:t>
      </w:r>
      <w:r w:rsidRPr="00E82EAE">
        <w:rPr>
          <w:rFonts w:ascii="Calibri Light" w:eastAsia="Times New Roman" w:hAnsi="Calibri Light" w:cs="Calibri Light"/>
        </w:rPr>
        <w:t xml:space="preserve"> or </w:t>
      </w:r>
      <w:r w:rsidR="005E5C42" w:rsidRPr="00E82EAE">
        <w:rPr>
          <w:rFonts w:ascii="Calibri Light" w:eastAsia="Times New Roman" w:hAnsi="Calibri Light" w:cs="Calibri Light"/>
        </w:rPr>
        <w:t>‘</w:t>
      </w:r>
      <w:r w:rsidRPr="00E82EAE">
        <w:rPr>
          <w:rFonts w:ascii="Calibri Light" w:eastAsia="Times New Roman" w:hAnsi="Calibri Light" w:cs="Calibri Light"/>
        </w:rPr>
        <w:t>providing with</w:t>
      </w:r>
      <w:r w:rsidR="005E5C42" w:rsidRPr="00E82EAE">
        <w:rPr>
          <w:rFonts w:ascii="Calibri Light" w:eastAsia="Times New Roman" w:hAnsi="Calibri Light" w:cs="Calibri Light"/>
        </w:rPr>
        <w:t>’</w:t>
      </w:r>
      <w:r w:rsidRPr="00E82EAE">
        <w:rPr>
          <w:rFonts w:ascii="Calibri Light" w:eastAsia="Times New Roman" w:hAnsi="Calibri Light" w:cs="Calibri Light"/>
        </w:rPr>
        <w:t xml:space="preserve"> approach to supporting community led initiatives.</w:t>
      </w:r>
    </w:p>
    <w:p w:rsidR="004D6615" w:rsidRPr="00E82EAE" w:rsidRDefault="004D6615" w:rsidP="00E82EAE">
      <w:pPr>
        <w:spacing w:after="0"/>
        <w:rPr>
          <w:rFonts w:ascii="Calibri Light" w:eastAsia="Times New Roman" w:hAnsi="Calibri Light" w:cs="Calibri Light"/>
        </w:rPr>
      </w:pPr>
    </w:p>
    <w:p w:rsidR="004D6615" w:rsidRPr="00E82EAE" w:rsidRDefault="004D6615" w:rsidP="00E82EAE">
      <w:pPr>
        <w:spacing w:after="0"/>
        <w:rPr>
          <w:rFonts w:ascii="Calibri Light" w:eastAsia="Times New Roman" w:hAnsi="Calibri Light" w:cs="Calibri Light"/>
        </w:rPr>
      </w:pPr>
      <w:r w:rsidRPr="00E82EAE">
        <w:rPr>
          <w:rFonts w:ascii="Calibri Light" w:eastAsia="Times New Roman" w:hAnsi="Calibri Light" w:cs="Calibri Light"/>
        </w:rPr>
        <w:t>A special highlight of this presentation is that it will be co-presented with a community leader who will share some of their personal/community group’s journey through r</w:t>
      </w:r>
      <w:r w:rsidR="00154E3A" w:rsidRPr="00E82EAE">
        <w:rPr>
          <w:rFonts w:ascii="Calibri Light" w:eastAsia="Times New Roman" w:hAnsi="Calibri Light" w:cs="Calibri Light"/>
        </w:rPr>
        <w:t>esponse and recovery</w:t>
      </w:r>
      <w:r w:rsidRPr="00E82EAE">
        <w:rPr>
          <w:rFonts w:ascii="Calibri Light" w:eastAsia="Times New Roman" w:hAnsi="Calibri Light" w:cs="Calibri Light"/>
        </w:rPr>
        <w:t>.</w:t>
      </w:r>
    </w:p>
    <w:p w:rsidR="00596CB5" w:rsidRPr="00E82EAE" w:rsidRDefault="00E82EAE" w:rsidP="00E82EAE">
      <w:pPr>
        <w:spacing w:after="0"/>
        <w:rPr>
          <w:rFonts w:ascii="Calibri Light" w:hAnsi="Calibri Light" w:cs="Calibri Light"/>
        </w:rPr>
      </w:pPr>
    </w:p>
    <w:p w:rsidR="00AE3F9B" w:rsidRPr="00E82EAE" w:rsidRDefault="00AE3F9B" w:rsidP="00E82EAE">
      <w:pPr>
        <w:spacing w:after="0"/>
        <w:rPr>
          <w:rFonts w:ascii="Calibri Light" w:eastAsia="Times New Roman" w:hAnsi="Calibri Light" w:cs="Calibri Light"/>
        </w:rPr>
      </w:pPr>
    </w:p>
    <w:sectPr w:rsidR="00AE3F9B" w:rsidRPr="00E82EAE" w:rsidSect="00E4619B">
      <w:headerReference w:type="even" r:id="rId6"/>
      <w:headerReference w:type="first" r:id="rId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9B" w:rsidRDefault="00E4619B" w:rsidP="00E4619B">
      <w:pPr>
        <w:spacing w:after="0" w:line="240" w:lineRule="auto"/>
      </w:pPr>
      <w:r>
        <w:separator/>
      </w:r>
    </w:p>
  </w:endnote>
  <w:endnote w:type="continuationSeparator" w:id="0">
    <w:p w:rsidR="00E4619B" w:rsidRDefault="00E4619B" w:rsidP="00E4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9B" w:rsidRDefault="00E4619B" w:rsidP="00E4619B">
      <w:pPr>
        <w:spacing w:after="0" w:line="240" w:lineRule="auto"/>
      </w:pPr>
      <w:r>
        <w:separator/>
      </w:r>
    </w:p>
  </w:footnote>
  <w:footnote w:type="continuationSeparator" w:id="0">
    <w:p w:rsidR="00E4619B" w:rsidRDefault="00E4619B" w:rsidP="00E4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9B" w:rsidRDefault="00E82EA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94896" o:spid="_x0000_s2062" type="#_x0000_t75" style="position:absolute;margin-left:0;margin-top:0;width:595.2pt;height:841.9pt;z-index:-251657216;mso-position-horizontal:center;mso-position-horizontal-relative:margin;mso-position-vertical:center;mso-position-vertical-relative:margin" o:allowincell="f">
          <v:imagedata r:id="rId1" o:title="Comserv_MulticulturalBranding_A4WordTemplates_Jul_14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19B" w:rsidRDefault="00E82EAE">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94895" o:spid="_x0000_s2061" type="#_x0000_t75" style="position:absolute;margin-left:0;margin-top:0;width:595.2pt;height:841.9pt;z-index:-251658240;mso-position-horizontal:center;mso-position-horizontal-relative:margin;mso-position-vertical:center;mso-position-vertical-relative:margin" o:allowincell="f">
          <v:imagedata r:id="rId1" o:title="Comserv_MulticulturalBranding_A4WordTemplates_Jul_14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B"/>
    <w:rsid w:val="000F7521"/>
    <w:rsid w:val="00154E3A"/>
    <w:rsid w:val="00184D69"/>
    <w:rsid w:val="003C03E8"/>
    <w:rsid w:val="004D0028"/>
    <w:rsid w:val="004D6615"/>
    <w:rsid w:val="004E1F35"/>
    <w:rsid w:val="00562C05"/>
    <w:rsid w:val="005E5C42"/>
    <w:rsid w:val="007E4CCF"/>
    <w:rsid w:val="00A30F12"/>
    <w:rsid w:val="00AE3F9B"/>
    <w:rsid w:val="00B45BAC"/>
    <w:rsid w:val="00C57B1D"/>
    <w:rsid w:val="00E4619B"/>
    <w:rsid w:val="00E82EAE"/>
    <w:rsid w:val="00EE3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5578B98"/>
  <w15:docId w15:val="{24C8E37C-27B5-4D98-B37E-814A8E1F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9B"/>
    <w:rPr>
      <w:rFonts w:ascii="Tahoma" w:hAnsi="Tahoma" w:cs="Tahoma"/>
      <w:sz w:val="16"/>
      <w:szCs w:val="16"/>
    </w:rPr>
  </w:style>
  <w:style w:type="paragraph" w:styleId="Header">
    <w:name w:val="header"/>
    <w:basedOn w:val="Normal"/>
    <w:link w:val="HeaderChar"/>
    <w:uiPriority w:val="99"/>
    <w:unhideWhenUsed/>
    <w:rsid w:val="00E46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19B"/>
  </w:style>
  <w:style w:type="paragraph" w:styleId="Footer">
    <w:name w:val="footer"/>
    <w:basedOn w:val="Normal"/>
    <w:link w:val="FooterChar"/>
    <w:uiPriority w:val="99"/>
    <w:unhideWhenUsed/>
    <w:rsid w:val="00E46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Stirling</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Conway</dc:creator>
  <cp:lastModifiedBy>Demelza Rogers</cp:lastModifiedBy>
  <cp:revision>10</cp:revision>
  <dcterms:created xsi:type="dcterms:W3CDTF">2020-10-22T06:15:00Z</dcterms:created>
  <dcterms:modified xsi:type="dcterms:W3CDTF">2021-02-04T07:17:00Z</dcterms:modified>
</cp:coreProperties>
</file>