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7F" w:rsidRPr="00436542" w:rsidRDefault="00F96BA6">
      <w:pPr>
        <w:rPr>
          <w:rFonts w:asciiTheme="majorHAnsi" w:hAnsiTheme="majorHAnsi" w:cstheme="majorHAnsi"/>
          <w:b/>
          <w:sz w:val="32"/>
          <w:szCs w:val="32"/>
        </w:rPr>
      </w:pPr>
      <w:r w:rsidRPr="00436542">
        <w:rPr>
          <w:rFonts w:asciiTheme="majorHAnsi" w:hAnsiTheme="majorHAnsi" w:cstheme="majorHAnsi"/>
          <w:b/>
          <w:sz w:val="32"/>
          <w:szCs w:val="32"/>
        </w:rPr>
        <w:t>Finding ground to</w:t>
      </w:r>
      <w:r w:rsidR="00436542">
        <w:rPr>
          <w:rFonts w:asciiTheme="majorHAnsi" w:hAnsiTheme="majorHAnsi" w:cstheme="majorHAnsi"/>
          <w:b/>
          <w:sz w:val="32"/>
          <w:szCs w:val="32"/>
        </w:rPr>
        <w:t xml:space="preserve"> build a better way together – T</w:t>
      </w:r>
      <w:r w:rsidRPr="00436542">
        <w:rPr>
          <w:rFonts w:asciiTheme="majorHAnsi" w:hAnsiTheme="majorHAnsi" w:cstheme="majorHAnsi"/>
          <w:b/>
          <w:sz w:val="32"/>
          <w:szCs w:val="32"/>
        </w:rPr>
        <w:t>he benefits of partnership</w:t>
      </w:r>
    </w:p>
    <w:p w:rsidR="00F96BA6" w:rsidRPr="00436542" w:rsidRDefault="00F96BA6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</w:p>
    <w:p w:rsidR="00436542" w:rsidRDefault="00436542" w:rsidP="00436542">
      <w:pPr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Wendy Shannon; Rohan</w:t>
      </w: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 xml:space="preserve"> Collard</w:t>
      </w:r>
    </w:p>
    <w:p w:rsidR="00436542" w:rsidRDefault="00436542" w:rsidP="00436542">
      <w:pPr>
        <w:spacing w:before="0" w:after="0"/>
        <w:rPr>
          <w:rFonts w:asciiTheme="majorHAnsi" w:hAnsiTheme="majorHAnsi" w:cstheme="majorHAnsi"/>
          <w:b/>
          <w:sz w:val="22"/>
          <w:szCs w:val="22"/>
        </w:rPr>
      </w:pPr>
    </w:p>
    <w:p w:rsidR="00BC2931" w:rsidRPr="00436542" w:rsidRDefault="00F96BA6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436542">
        <w:rPr>
          <w:rFonts w:asciiTheme="majorHAnsi" w:hAnsiTheme="majorHAnsi" w:cstheme="majorHAnsi"/>
          <w:b/>
          <w:sz w:val="22"/>
          <w:szCs w:val="22"/>
        </w:rPr>
        <w:t>Solid Steps</w:t>
      </w:r>
      <w:r w:rsidR="00436542">
        <w:rPr>
          <w:rFonts w:asciiTheme="majorHAnsi" w:hAnsiTheme="majorHAnsi" w:cstheme="majorHAnsi"/>
          <w:sz w:val="22"/>
          <w:szCs w:val="22"/>
        </w:rPr>
        <w:t xml:space="preserve"> – A</w:t>
      </w:r>
      <w:r w:rsidRPr="00436542">
        <w:rPr>
          <w:rFonts w:asciiTheme="majorHAnsi" w:hAnsiTheme="majorHAnsi" w:cstheme="majorHAnsi"/>
          <w:sz w:val="22"/>
          <w:szCs w:val="22"/>
        </w:rPr>
        <w:t xml:space="preserve"> </w:t>
      </w:r>
      <w:r w:rsidR="00BC2931" w:rsidRPr="00436542">
        <w:rPr>
          <w:rFonts w:asciiTheme="majorHAnsi" w:hAnsiTheme="majorHAnsi" w:cstheme="majorHAnsi"/>
          <w:sz w:val="22"/>
          <w:szCs w:val="22"/>
        </w:rPr>
        <w:t>joint program for alcohol and other drugs</w:t>
      </w:r>
      <w:r w:rsidR="00D173EA" w:rsidRPr="00436542">
        <w:rPr>
          <w:rFonts w:asciiTheme="majorHAnsi" w:hAnsiTheme="majorHAnsi" w:cstheme="majorHAnsi"/>
          <w:sz w:val="22"/>
          <w:szCs w:val="22"/>
        </w:rPr>
        <w:t xml:space="preserve"> (AOD)</w:t>
      </w:r>
      <w:r w:rsidR="00BC2931" w:rsidRPr="00436542">
        <w:rPr>
          <w:rFonts w:asciiTheme="majorHAnsi" w:hAnsiTheme="majorHAnsi" w:cstheme="majorHAnsi"/>
          <w:sz w:val="22"/>
          <w:szCs w:val="22"/>
        </w:rPr>
        <w:t xml:space="preserve"> rehabilitation run by Palmerston and Wungening for male prisoners at Casuarina Prison</w:t>
      </w:r>
    </w:p>
    <w:p w:rsidR="00BC2931" w:rsidRPr="00436542" w:rsidRDefault="00BC2931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</w:p>
    <w:p w:rsidR="00372013" w:rsidRDefault="00372013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436542">
        <w:rPr>
          <w:rFonts w:asciiTheme="majorHAnsi" w:hAnsiTheme="majorHAnsi" w:cstheme="majorHAnsi"/>
          <w:sz w:val="22"/>
          <w:szCs w:val="22"/>
        </w:rPr>
        <w:t>In response to a request from the Department of Justice</w:t>
      </w:r>
      <w:r w:rsidR="00436542">
        <w:rPr>
          <w:rFonts w:asciiTheme="majorHAnsi" w:hAnsiTheme="majorHAnsi" w:cstheme="majorHAnsi"/>
          <w:sz w:val="22"/>
          <w:szCs w:val="22"/>
        </w:rPr>
        <w:t>,</w:t>
      </w:r>
      <w:r w:rsidRPr="00436542">
        <w:rPr>
          <w:rFonts w:asciiTheme="majorHAnsi" w:hAnsiTheme="majorHAnsi" w:cstheme="majorHAnsi"/>
          <w:sz w:val="22"/>
          <w:szCs w:val="22"/>
        </w:rPr>
        <w:t xml:space="preserve"> Palmerston and </w:t>
      </w:r>
      <w:proofErr w:type="spellStart"/>
      <w:r w:rsidR="00D173EA" w:rsidRPr="00436542">
        <w:rPr>
          <w:rFonts w:asciiTheme="majorHAnsi" w:hAnsiTheme="majorHAnsi" w:cstheme="majorHAnsi"/>
          <w:sz w:val="22"/>
          <w:szCs w:val="22"/>
        </w:rPr>
        <w:t>Wungen</w:t>
      </w:r>
      <w:r w:rsidRPr="00436542">
        <w:rPr>
          <w:rFonts w:asciiTheme="majorHAnsi" w:hAnsiTheme="majorHAnsi" w:cstheme="majorHAnsi"/>
          <w:sz w:val="22"/>
          <w:szCs w:val="22"/>
        </w:rPr>
        <w:t>ing</w:t>
      </w:r>
      <w:proofErr w:type="spellEnd"/>
      <w:r w:rsidRPr="00436542">
        <w:rPr>
          <w:rFonts w:asciiTheme="majorHAnsi" w:hAnsiTheme="majorHAnsi" w:cstheme="majorHAnsi"/>
          <w:sz w:val="22"/>
          <w:szCs w:val="22"/>
        </w:rPr>
        <w:t xml:space="preserve"> formed a partnership to develop a culturally appropriate program. </w:t>
      </w:r>
      <w:r w:rsidR="00D173EA" w:rsidRPr="00436542">
        <w:rPr>
          <w:rFonts w:asciiTheme="majorHAnsi" w:hAnsiTheme="majorHAnsi" w:cstheme="majorHAnsi"/>
          <w:sz w:val="22"/>
          <w:szCs w:val="22"/>
        </w:rPr>
        <w:t>The combine</w:t>
      </w:r>
      <w:r w:rsidR="002817FB" w:rsidRPr="00436542">
        <w:rPr>
          <w:rFonts w:asciiTheme="majorHAnsi" w:hAnsiTheme="majorHAnsi" w:cstheme="majorHAnsi"/>
          <w:sz w:val="22"/>
          <w:szCs w:val="22"/>
        </w:rPr>
        <w:t>d</w:t>
      </w:r>
      <w:r w:rsidR="00D173EA" w:rsidRPr="00436542">
        <w:rPr>
          <w:rFonts w:asciiTheme="majorHAnsi" w:hAnsiTheme="majorHAnsi" w:cstheme="majorHAnsi"/>
          <w:sz w:val="22"/>
          <w:szCs w:val="22"/>
        </w:rPr>
        <w:t xml:space="preserve"> strength</w:t>
      </w:r>
      <w:r w:rsidR="002817FB" w:rsidRPr="00436542">
        <w:rPr>
          <w:rFonts w:asciiTheme="majorHAnsi" w:hAnsiTheme="majorHAnsi" w:cstheme="majorHAnsi"/>
          <w:sz w:val="22"/>
          <w:szCs w:val="22"/>
        </w:rPr>
        <w:t xml:space="preserve"> and experience</w:t>
      </w:r>
      <w:r w:rsidR="00436542">
        <w:rPr>
          <w:rFonts w:asciiTheme="majorHAnsi" w:hAnsiTheme="majorHAnsi" w:cstheme="majorHAnsi"/>
          <w:sz w:val="22"/>
          <w:szCs w:val="22"/>
        </w:rPr>
        <w:t xml:space="preserve"> of both organisations </w:t>
      </w:r>
      <w:r w:rsidR="00D173EA" w:rsidRPr="00436542">
        <w:rPr>
          <w:rFonts w:asciiTheme="majorHAnsi" w:hAnsiTheme="majorHAnsi" w:cstheme="majorHAnsi"/>
          <w:sz w:val="22"/>
          <w:szCs w:val="22"/>
        </w:rPr>
        <w:t>can be found in the design and delivery of the Solid Steps program.</w:t>
      </w:r>
    </w:p>
    <w:p w:rsidR="00436542" w:rsidRPr="00436542" w:rsidRDefault="00436542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</w:p>
    <w:p w:rsidR="00D173EA" w:rsidRDefault="002817FB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436542">
        <w:rPr>
          <w:rFonts w:asciiTheme="majorHAnsi" w:hAnsiTheme="majorHAnsi" w:cstheme="majorHAnsi"/>
          <w:sz w:val="22"/>
          <w:szCs w:val="22"/>
        </w:rPr>
        <w:t>Solid Steps is a modified therapeutic community. The</w:t>
      </w:r>
      <w:r w:rsidR="00436542">
        <w:rPr>
          <w:rFonts w:asciiTheme="majorHAnsi" w:hAnsiTheme="majorHAnsi" w:cstheme="majorHAnsi"/>
          <w:sz w:val="22"/>
          <w:szCs w:val="22"/>
        </w:rPr>
        <w:t xml:space="preserve"> Solid Steps program follows a </w:t>
      </w:r>
      <w:r w:rsidRPr="00436542">
        <w:rPr>
          <w:rFonts w:asciiTheme="majorHAnsi" w:hAnsiTheme="majorHAnsi" w:cstheme="majorHAnsi"/>
          <w:sz w:val="22"/>
          <w:szCs w:val="22"/>
        </w:rPr>
        <w:t>structure that links the participants’</w:t>
      </w:r>
      <w:r w:rsidR="00436542">
        <w:rPr>
          <w:rFonts w:asciiTheme="majorHAnsi" w:hAnsiTheme="majorHAnsi" w:cstheme="majorHAnsi"/>
          <w:sz w:val="22"/>
          <w:szCs w:val="22"/>
        </w:rPr>
        <w:t xml:space="preserve"> journey</w:t>
      </w:r>
      <w:r w:rsidRPr="00436542">
        <w:rPr>
          <w:rFonts w:asciiTheme="majorHAnsi" w:hAnsiTheme="majorHAnsi" w:cstheme="majorHAnsi"/>
          <w:sz w:val="22"/>
          <w:szCs w:val="22"/>
        </w:rPr>
        <w:t xml:space="preserve"> to the </w:t>
      </w:r>
      <w:proofErr w:type="spellStart"/>
      <w:r w:rsidRPr="00436542">
        <w:rPr>
          <w:rFonts w:asciiTheme="majorHAnsi" w:hAnsiTheme="majorHAnsi" w:cstheme="majorHAnsi"/>
          <w:sz w:val="22"/>
          <w:szCs w:val="22"/>
        </w:rPr>
        <w:t>Noongyar</w:t>
      </w:r>
      <w:proofErr w:type="spellEnd"/>
      <w:r w:rsidRPr="00436542">
        <w:rPr>
          <w:rFonts w:asciiTheme="majorHAnsi" w:hAnsiTheme="majorHAnsi" w:cstheme="majorHAnsi"/>
          <w:sz w:val="22"/>
          <w:szCs w:val="22"/>
        </w:rPr>
        <w:t xml:space="preserve"> season</w:t>
      </w:r>
      <w:r w:rsidR="00436542">
        <w:rPr>
          <w:rFonts w:asciiTheme="majorHAnsi" w:hAnsiTheme="majorHAnsi" w:cstheme="majorHAnsi"/>
          <w:sz w:val="22"/>
          <w:szCs w:val="22"/>
        </w:rPr>
        <w:t>s</w:t>
      </w:r>
      <w:r w:rsidRPr="00436542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Pr="00436542">
        <w:rPr>
          <w:rFonts w:asciiTheme="majorHAnsi" w:hAnsiTheme="majorHAnsi" w:cstheme="majorHAnsi"/>
          <w:sz w:val="22"/>
          <w:szCs w:val="22"/>
        </w:rPr>
        <w:t>Djilba</w:t>
      </w:r>
      <w:proofErr w:type="spellEnd"/>
      <w:r w:rsidRPr="00436542">
        <w:rPr>
          <w:rFonts w:asciiTheme="majorHAnsi" w:hAnsiTheme="majorHAnsi" w:cstheme="majorHAnsi"/>
          <w:sz w:val="22"/>
          <w:szCs w:val="22"/>
        </w:rPr>
        <w:t>, the season of conception</w:t>
      </w:r>
      <w:r w:rsidR="00436542">
        <w:rPr>
          <w:rFonts w:asciiTheme="majorHAnsi" w:hAnsiTheme="majorHAnsi" w:cstheme="majorHAnsi"/>
          <w:sz w:val="22"/>
          <w:szCs w:val="22"/>
        </w:rPr>
        <w:t xml:space="preserve">, is orientation, </w:t>
      </w:r>
      <w:proofErr w:type="spellStart"/>
      <w:r w:rsidR="00436542">
        <w:rPr>
          <w:rFonts w:asciiTheme="majorHAnsi" w:hAnsiTheme="majorHAnsi" w:cstheme="majorHAnsi"/>
          <w:sz w:val="22"/>
          <w:szCs w:val="22"/>
        </w:rPr>
        <w:t>Kambarang</w:t>
      </w:r>
      <w:proofErr w:type="spellEnd"/>
      <w:r w:rsidR="00436542">
        <w:rPr>
          <w:rFonts w:asciiTheme="majorHAnsi" w:hAnsiTheme="majorHAnsi" w:cstheme="majorHAnsi"/>
          <w:sz w:val="22"/>
          <w:szCs w:val="22"/>
        </w:rPr>
        <w:t>, t</w:t>
      </w:r>
      <w:r w:rsidR="00B90D39" w:rsidRPr="00436542">
        <w:rPr>
          <w:rFonts w:asciiTheme="majorHAnsi" w:hAnsiTheme="majorHAnsi" w:cstheme="majorHAnsi"/>
          <w:sz w:val="22"/>
          <w:szCs w:val="22"/>
        </w:rPr>
        <w:t>he season of early growth</w:t>
      </w:r>
      <w:r w:rsidR="00436542">
        <w:rPr>
          <w:rFonts w:asciiTheme="majorHAnsi" w:hAnsiTheme="majorHAnsi" w:cstheme="majorHAnsi"/>
          <w:sz w:val="22"/>
          <w:szCs w:val="22"/>
        </w:rPr>
        <w:t>,</w:t>
      </w:r>
      <w:r w:rsidR="00B90D39" w:rsidRPr="00436542">
        <w:rPr>
          <w:rFonts w:asciiTheme="majorHAnsi" w:hAnsiTheme="majorHAnsi" w:cstheme="majorHAnsi"/>
          <w:sz w:val="22"/>
          <w:szCs w:val="22"/>
        </w:rPr>
        <w:t xml:space="preserve"> becomes</w:t>
      </w:r>
      <w:r w:rsidR="00436542">
        <w:rPr>
          <w:rFonts w:asciiTheme="majorHAnsi" w:hAnsiTheme="majorHAnsi" w:cstheme="majorHAnsi"/>
          <w:sz w:val="22"/>
          <w:szCs w:val="22"/>
        </w:rPr>
        <w:t xml:space="preserve"> Stage 1, </w:t>
      </w:r>
      <w:r w:rsidRPr="00436542">
        <w:rPr>
          <w:rFonts w:asciiTheme="majorHAnsi" w:hAnsiTheme="majorHAnsi" w:cstheme="majorHAnsi"/>
          <w:sz w:val="22"/>
          <w:szCs w:val="22"/>
        </w:rPr>
        <w:t xml:space="preserve">and eventually </w:t>
      </w:r>
      <w:proofErr w:type="spellStart"/>
      <w:r w:rsidRPr="00436542">
        <w:rPr>
          <w:rFonts w:asciiTheme="majorHAnsi" w:hAnsiTheme="majorHAnsi" w:cstheme="majorHAnsi"/>
          <w:sz w:val="22"/>
          <w:szCs w:val="22"/>
        </w:rPr>
        <w:t>Djeran</w:t>
      </w:r>
      <w:proofErr w:type="spellEnd"/>
      <w:r w:rsidR="00436542">
        <w:rPr>
          <w:rFonts w:asciiTheme="majorHAnsi" w:hAnsiTheme="majorHAnsi" w:cstheme="majorHAnsi"/>
          <w:sz w:val="22"/>
          <w:szCs w:val="22"/>
        </w:rPr>
        <w:t>,</w:t>
      </w:r>
      <w:r w:rsidRPr="00436542">
        <w:rPr>
          <w:rFonts w:asciiTheme="majorHAnsi" w:hAnsiTheme="majorHAnsi" w:cstheme="majorHAnsi"/>
          <w:sz w:val="22"/>
          <w:szCs w:val="22"/>
        </w:rPr>
        <w:t xml:space="preserve"> the season of maturity</w:t>
      </w:r>
      <w:r w:rsidR="00436542">
        <w:rPr>
          <w:rFonts w:asciiTheme="majorHAnsi" w:hAnsiTheme="majorHAnsi" w:cstheme="majorHAnsi"/>
          <w:sz w:val="22"/>
          <w:szCs w:val="22"/>
        </w:rPr>
        <w:t>,</w:t>
      </w:r>
      <w:r w:rsidRPr="00436542">
        <w:rPr>
          <w:rFonts w:asciiTheme="majorHAnsi" w:hAnsiTheme="majorHAnsi" w:cstheme="majorHAnsi"/>
          <w:sz w:val="22"/>
          <w:szCs w:val="22"/>
        </w:rPr>
        <w:t xml:space="preserve"> becomes the </w:t>
      </w:r>
      <w:r w:rsidR="00B90D39" w:rsidRPr="00436542">
        <w:rPr>
          <w:rFonts w:asciiTheme="majorHAnsi" w:hAnsiTheme="majorHAnsi" w:cstheme="majorHAnsi"/>
          <w:sz w:val="22"/>
          <w:szCs w:val="22"/>
        </w:rPr>
        <w:t>final stage</w:t>
      </w:r>
      <w:r w:rsidRPr="00436542">
        <w:rPr>
          <w:rFonts w:asciiTheme="majorHAnsi" w:hAnsiTheme="majorHAnsi" w:cstheme="majorHAnsi"/>
          <w:sz w:val="22"/>
          <w:szCs w:val="22"/>
        </w:rPr>
        <w:t xml:space="preserve"> of transition from the program.</w:t>
      </w:r>
    </w:p>
    <w:p w:rsidR="00436542" w:rsidRPr="00436542" w:rsidRDefault="00436542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</w:p>
    <w:p w:rsidR="00B90D39" w:rsidRDefault="00B90D39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436542">
        <w:rPr>
          <w:rFonts w:asciiTheme="majorHAnsi" w:hAnsiTheme="majorHAnsi" w:cstheme="majorHAnsi"/>
          <w:sz w:val="22"/>
          <w:szCs w:val="22"/>
        </w:rPr>
        <w:t>Core to the progra</w:t>
      </w:r>
      <w:r w:rsidR="00436542">
        <w:rPr>
          <w:rFonts w:asciiTheme="majorHAnsi" w:hAnsiTheme="majorHAnsi" w:cstheme="majorHAnsi"/>
          <w:sz w:val="22"/>
          <w:szCs w:val="22"/>
        </w:rPr>
        <w:t>m is group work known as Yarns.</w:t>
      </w:r>
      <w:r w:rsidRPr="0043654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36542">
        <w:rPr>
          <w:rFonts w:asciiTheme="majorHAnsi" w:hAnsiTheme="majorHAnsi" w:cstheme="majorHAnsi"/>
          <w:sz w:val="22"/>
          <w:szCs w:val="22"/>
        </w:rPr>
        <w:t>Maarman</w:t>
      </w:r>
      <w:proofErr w:type="spellEnd"/>
      <w:r w:rsidRPr="00436542">
        <w:rPr>
          <w:rFonts w:asciiTheme="majorHAnsi" w:hAnsiTheme="majorHAnsi" w:cstheme="majorHAnsi"/>
          <w:sz w:val="22"/>
          <w:szCs w:val="22"/>
        </w:rPr>
        <w:t xml:space="preserve"> Yarns are men’s groups talking about their experiences of culture – their own culture, that of their role in their family, the culture of their parents. Connection to culture is </w:t>
      </w:r>
      <w:r w:rsidR="00436542">
        <w:rPr>
          <w:rFonts w:asciiTheme="majorHAnsi" w:hAnsiTheme="majorHAnsi" w:cstheme="majorHAnsi"/>
          <w:sz w:val="22"/>
          <w:szCs w:val="22"/>
        </w:rPr>
        <w:t xml:space="preserve">a </w:t>
      </w:r>
      <w:r w:rsidRPr="00436542">
        <w:rPr>
          <w:rFonts w:asciiTheme="majorHAnsi" w:hAnsiTheme="majorHAnsi" w:cstheme="majorHAnsi"/>
          <w:sz w:val="22"/>
          <w:szCs w:val="22"/>
        </w:rPr>
        <w:t>core component of the program and arguably relevant to all participants and their heritage. Cultural events including music and dancing are regularly included in the program.</w:t>
      </w:r>
    </w:p>
    <w:p w:rsidR="00436542" w:rsidRPr="00436542" w:rsidRDefault="00436542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</w:p>
    <w:p w:rsidR="00F96BA6" w:rsidRPr="00436542" w:rsidRDefault="00B90D39" w:rsidP="00436542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436542">
        <w:rPr>
          <w:rFonts w:asciiTheme="majorHAnsi" w:hAnsiTheme="majorHAnsi" w:cstheme="majorHAnsi"/>
          <w:sz w:val="22"/>
          <w:szCs w:val="22"/>
        </w:rPr>
        <w:t>The Solid Steps team are a combination of Wungening and Palmerston staff who work closely together to deliver a new approach to AOD rehabilitation within a maximum security prison.</w:t>
      </w:r>
    </w:p>
    <w:sectPr w:rsidR="00F96BA6" w:rsidRPr="00436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7C9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069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94EF5C4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32C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F2C92"/>
    <w:multiLevelType w:val="multilevel"/>
    <w:tmpl w:val="AA02A61C"/>
    <w:numStyleLink w:val="Bulletlist"/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6"/>
    <w:rsid w:val="000F5549"/>
    <w:rsid w:val="002817FB"/>
    <w:rsid w:val="00372013"/>
    <w:rsid w:val="00436542"/>
    <w:rsid w:val="00B90D39"/>
    <w:rsid w:val="00BC2931"/>
    <w:rsid w:val="00D05C97"/>
    <w:rsid w:val="00D173EA"/>
    <w:rsid w:val="00D5177F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00EF"/>
  <w15:chartTrackingRefBased/>
  <w15:docId w15:val="{E3088DFC-CF19-4652-A01B-43861EF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97"/>
    <w:pPr>
      <w:spacing w:before="120" w:after="120" w:line="240" w:lineRule="auto"/>
    </w:pPr>
    <w:rPr>
      <w:rFonts w:ascii="Arial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97"/>
    <w:pPr>
      <w:keepNext/>
      <w:keepLines/>
      <w:spacing w:before="24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5C97"/>
    <w:pPr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5C97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5C97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5C9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05C97"/>
    <w:p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05C97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05C97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C97"/>
    <w:pPr>
      <w:keepNext/>
      <w:keepLines/>
      <w:spacing w:before="200" w:after="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C9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numbering" w:customStyle="1" w:styleId="Bulletlist">
    <w:name w:val="Bullet list"/>
    <w:basedOn w:val="NoList"/>
    <w:uiPriority w:val="99"/>
    <w:rsid w:val="00D05C97"/>
    <w:pPr>
      <w:numPr>
        <w:numId w:val="1"/>
      </w:numPr>
    </w:pPr>
  </w:style>
  <w:style w:type="paragraph" w:customStyle="1" w:styleId="Heading">
    <w:name w:val="Heading"/>
    <w:basedOn w:val="Normal"/>
    <w:next w:val="Normal"/>
    <w:qFormat/>
    <w:rsid w:val="00D05C97"/>
    <w:rPr>
      <w:rFonts w:cs="Times New Roman"/>
      <w:b/>
      <w:sz w:val="28"/>
    </w:rPr>
  </w:style>
  <w:style w:type="character" w:customStyle="1" w:styleId="Heading2Char">
    <w:name w:val="Heading 2 Char"/>
    <w:link w:val="Heading2"/>
    <w:uiPriority w:val="9"/>
    <w:rsid w:val="00D05C97"/>
    <w:rPr>
      <w:rFonts w:ascii="Arial" w:eastAsia="Times New Roman" w:hAnsi="Arial" w:cs="Times New Roman"/>
      <w:b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D05C97"/>
    <w:rPr>
      <w:rFonts w:ascii="Arial" w:eastAsia="Times New Roman" w:hAnsi="Arial" w:cs="Times New Roman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5Char">
    <w:name w:val="Heading 5 Char"/>
    <w:link w:val="Heading5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6Char">
    <w:name w:val="Heading 6 Char"/>
    <w:link w:val="Heading6"/>
    <w:uiPriority w:val="9"/>
    <w:rsid w:val="00D05C97"/>
    <w:rPr>
      <w:rFonts w:ascii="Arial" w:eastAsia="Times New Roman" w:hAnsi="Arial" w:cs="Times New Roman"/>
      <w:sz w:val="24"/>
      <w:szCs w:val="26"/>
      <w:lang w:eastAsia="en-AU"/>
    </w:rPr>
  </w:style>
  <w:style w:type="character" w:customStyle="1" w:styleId="Heading7Char">
    <w:name w:val="Heading 7 Char"/>
    <w:link w:val="Heading7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8Char">
    <w:name w:val="Heading 8 Char"/>
    <w:link w:val="Heading8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character" w:customStyle="1" w:styleId="Heading9Char">
    <w:name w:val="Heading 9 Char"/>
    <w:link w:val="Heading9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5C97"/>
    <w:pPr>
      <w:pBdr>
        <w:bottom w:val="single" w:sz="4" w:space="1" w:color="auto"/>
      </w:pBd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D05C97"/>
    <w:pP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D05C97"/>
    <w:pPr>
      <w:tabs>
        <w:tab w:val="left" w:pos="851"/>
      </w:tabs>
      <w:ind w:left="360" w:hanging="360"/>
      <w:contextualSpacing/>
    </w:pPr>
    <w:rPr>
      <w:rFonts w:cs="Times New Roman"/>
    </w:rPr>
  </w:style>
  <w:style w:type="paragraph" w:styleId="ListBullet2">
    <w:name w:val="List Bullet 2"/>
    <w:basedOn w:val="ListBullet"/>
    <w:uiPriority w:val="99"/>
    <w:unhideWhenUsed/>
    <w:rsid w:val="00D05C97"/>
    <w:pPr>
      <w:tabs>
        <w:tab w:val="left" w:pos="1134"/>
      </w:tabs>
      <w:ind w:left="643"/>
    </w:pPr>
  </w:style>
  <w:style w:type="paragraph" w:styleId="ListBullet3">
    <w:name w:val="List Bullet 3"/>
    <w:basedOn w:val="ListBullet"/>
    <w:uiPriority w:val="99"/>
    <w:unhideWhenUsed/>
    <w:rsid w:val="00D05C97"/>
    <w:pPr>
      <w:numPr>
        <w:ilvl w:val="2"/>
        <w:numId w:val="10"/>
      </w:numPr>
    </w:pPr>
  </w:style>
  <w:style w:type="paragraph" w:styleId="ListBullet4">
    <w:name w:val="List Bullet 4"/>
    <w:basedOn w:val="Normal"/>
    <w:uiPriority w:val="99"/>
    <w:semiHidden/>
    <w:unhideWhenUsed/>
    <w:rsid w:val="00D05C97"/>
    <w:pPr>
      <w:tabs>
        <w:tab w:val="num" w:pos="1209"/>
      </w:tabs>
      <w:ind w:left="1209" w:hanging="36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D05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Wendy</dc:creator>
  <cp:keywords/>
  <dc:description/>
  <cp:lastModifiedBy>Demelza Rogers</cp:lastModifiedBy>
  <cp:revision>2</cp:revision>
  <dcterms:created xsi:type="dcterms:W3CDTF">2021-01-07T00:21:00Z</dcterms:created>
  <dcterms:modified xsi:type="dcterms:W3CDTF">2021-02-03T13:13:00Z</dcterms:modified>
</cp:coreProperties>
</file>